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6D2" w:rsidRDefault="004E76D2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C2575B" w:rsidRPr="000C15BE" w:rsidRDefault="00C2575B" w:rsidP="00BD0BC0">
      <w:pPr>
        <w:pStyle w:val="NoSpacing"/>
        <w:rPr>
          <w:rFonts w:ascii="Segoe UI" w:eastAsia="Times New Roman" w:hAnsi="Segoe UI" w:cs="Segoe UI"/>
          <w:b/>
          <w:color w:val="242424"/>
          <w:sz w:val="27"/>
          <w:szCs w:val="27"/>
        </w:rPr>
      </w:pPr>
      <w:r w:rsidRPr="000C15BE">
        <w:rPr>
          <w:rFonts w:ascii="Segoe UI" w:eastAsia="Times New Roman" w:hAnsi="Segoe UI" w:cs="Segoe UI"/>
          <w:b/>
          <w:color w:val="242424"/>
          <w:sz w:val="27"/>
          <w:szCs w:val="27"/>
        </w:rPr>
        <w:t>Notes from Peter Seibert</w:t>
      </w:r>
      <w:r w:rsidR="00A30BC5" w:rsidRPr="000C15BE">
        <w:rPr>
          <w:rFonts w:ascii="Segoe UI" w:eastAsia="Times New Roman" w:hAnsi="Segoe UI" w:cs="Segoe UI"/>
          <w:b/>
          <w:color w:val="242424"/>
          <w:sz w:val="27"/>
          <w:szCs w:val="27"/>
        </w:rPr>
        <w:t>, 2025 NW Recorder Meet</w:t>
      </w:r>
      <w:r w:rsidR="000C15BE">
        <w:rPr>
          <w:rFonts w:ascii="Segoe UI" w:eastAsia="Times New Roman" w:hAnsi="Segoe UI" w:cs="Segoe UI"/>
          <w:b/>
          <w:color w:val="242424"/>
          <w:sz w:val="27"/>
          <w:szCs w:val="27"/>
        </w:rPr>
        <w:t>, Session 1</w:t>
      </w:r>
    </w:p>
    <w:p w:rsidR="00C2575B" w:rsidRDefault="00C2575B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4E76D2" w:rsidRDefault="004E76D2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J.S. Bach, </w:t>
      </w:r>
      <w:r w:rsidR="000C15BE">
        <w:rPr>
          <w:rFonts w:ascii="Segoe UI" w:eastAsia="Times New Roman" w:hAnsi="Segoe UI" w:cs="Segoe UI"/>
          <w:color w:val="242424"/>
          <w:sz w:val="27"/>
          <w:szCs w:val="27"/>
        </w:rPr>
        <w:t>"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Befiehl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du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deine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Wege</w:t>
      </w:r>
      <w:proofErr w:type="spellEnd"/>
      <w:r w:rsidR="000C15BE">
        <w:rPr>
          <w:rFonts w:ascii="Segoe UI" w:eastAsia="Times New Roman" w:hAnsi="Segoe UI" w:cs="Segoe UI"/>
          <w:color w:val="242424"/>
          <w:sz w:val="27"/>
          <w:szCs w:val="27"/>
        </w:rPr>
        <w:t>", chorale setting, 1 pg score</w:t>
      </w:r>
    </w:p>
    <w:p w:rsidR="000C15BE" w:rsidRDefault="000C15BE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J.S. Bach, "O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Haupt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voll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Blut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und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Wunden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>" chorale setting, 1 pg score</w:t>
      </w:r>
    </w:p>
    <w:p w:rsidR="000C15BE" w:rsidRDefault="000C15BE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4E76D2" w:rsidRDefault="004E76D2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Hans Leo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Hassler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>, "Mein G'</w:t>
      </w:r>
      <w:r w:rsidR="00BA171F" w:rsidRPr="00BA171F">
        <w:rPr>
          <w:rFonts w:ascii="Roboto" w:hAnsi="Roboto"/>
          <w:color w:val="474747"/>
          <w:sz w:val="21"/>
          <w:szCs w:val="21"/>
          <w:shd w:val="clear" w:color="auto" w:fill="FFFFFF"/>
        </w:rPr>
        <w:t xml:space="preserve"> </w:t>
      </w:r>
      <w:proofErr w:type="spellStart"/>
      <w:r w:rsidR="00BA171F" w:rsidRPr="00BA171F">
        <w:rPr>
          <w:rFonts w:ascii="Segoe UI" w:eastAsia="Times New Roman" w:hAnsi="Segoe UI" w:cs="Segoe UI"/>
          <w:color w:val="242424"/>
          <w:sz w:val="27"/>
          <w:szCs w:val="27"/>
        </w:rPr>
        <w:t>müth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</w:t>
      </w:r>
      <w:proofErr w:type="spellStart"/>
      <w:proofErr w:type="gramStart"/>
      <w:r>
        <w:rPr>
          <w:rFonts w:ascii="Segoe UI" w:eastAsia="Times New Roman" w:hAnsi="Segoe UI" w:cs="Segoe UI"/>
          <w:color w:val="242424"/>
          <w:sz w:val="27"/>
          <w:szCs w:val="27"/>
        </w:rPr>
        <w:t>ist</w:t>
      </w:r>
      <w:proofErr w:type="spellEnd"/>
      <w:proofErr w:type="gram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mir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verwirret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>" (1601)</w:t>
      </w:r>
      <w:r w:rsidR="000C15BE">
        <w:rPr>
          <w:rFonts w:ascii="Segoe UI" w:eastAsia="Times New Roman" w:hAnsi="Segoe UI" w:cs="Segoe UI"/>
          <w:color w:val="242424"/>
          <w:sz w:val="27"/>
          <w:szCs w:val="27"/>
        </w:rPr>
        <w:t xml:space="preserve">, a polyphonic Lied, a 2-page score, </w:t>
      </w:r>
      <w:r w:rsidR="000C15BE" w:rsidRPr="000C15BE">
        <w:rPr>
          <w:rFonts w:ascii="Segoe UI" w:eastAsia="Times New Roman" w:hAnsi="Segoe UI" w:cs="Segoe UI"/>
          <w:b/>
          <w:color w:val="242424"/>
          <w:sz w:val="27"/>
          <w:szCs w:val="27"/>
        </w:rPr>
        <w:t>please print on two separate pages</w:t>
      </w:r>
      <w:r w:rsidR="000C15BE">
        <w:rPr>
          <w:rFonts w:ascii="Segoe UI" w:eastAsia="Times New Roman" w:hAnsi="Segoe UI" w:cs="Segoe UI"/>
          <w:color w:val="242424"/>
          <w:sz w:val="27"/>
          <w:szCs w:val="27"/>
        </w:rPr>
        <w:t xml:space="preserve"> (</w:t>
      </w:r>
      <w:r w:rsidR="000C15BE" w:rsidRPr="000C15BE">
        <w:rPr>
          <w:rFonts w:ascii="Segoe UI" w:eastAsia="Times New Roman" w:hAnsi="Segoe UI" w:cs="Segoe UI"/>
          <w:b/>
          <w:color w:val="242424"/>
          <w:sz w:val="27"/>
          <w:szCs w:val="27"/>
        </w:rPr>
        <w:t>NOT back-to-back</w:t>
      </w:r>
      <w:r w:rsidR="000C15BE">
        <w:rPr>
          <w:rFonts w:ascii="Segoe UI" w:eastAsia="Times New Roman" w:hAnsi="Segoe UI" w:cs="Segoe UI"/>
          <w:color w:val="242424"/>
          <w:sz w:val="27"/>
          <w:szCs w:val="27"/>
        </w:rPr>
        <w:t>)</w:t>
      </w:r>
    </w:p>
    <w:p w:rsidR="000C15BE" w:rsidRDefault="000C15BE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4E76D2" w:rsidRDefault="004E76D2" w:rsidP="004E76D2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proofErr w:type="gramStart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Le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Jeune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>, "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Revecy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venir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du </w:t>
      </w:r>
      <w:proofErr w:type="spellStart"/>
      <w:r>
        <w:rPr>
          <w:rFonts w:ascii="Segoe UI" w:eastAsia="Times New Roman" w:hAnsi="Segoe UI" w:cs="Segoe UI"/>
          <w:color w:val="242424"/>
          <w:sz w:val="27"/>
          <w:szCs w:val="27"/>
        </w:rPr>
        <w:t>Printans</w:t>
      </w:r>
      <w:proofErr w:type="spell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", </w:t>
      </w:r>
      <w:r w:rsidR="000C15BE">
        <w:rPr>
          <w:rFonts w:ascii="Segoe UI" w:eastAsia="Times New Roman" w:hAnsi="Segoe UI" w:cs="Segoe UI"/>
          <w:color w:val="242424"/>
          <w:sz w:val="27"/>
          <w:szCs w:val="27"/>
        </w:rPr>
        <w:t>1 page,</w:t>
      </w:r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an unbarred score.</w:t>
      </w:r>
      <w:proofErr w:type="gramEnd"/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 It will be used as an introduction to a set of other music.</w:t>
      </w:r>
    </w:p>
    <w:p w:rsidR="004E76D2" w:rsidRDefault="004E76D2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A72028" w:rsidRDefault="00A72028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r>
        <w:rPr>
          <w:rFonts w:ascii="Segoe UI" w:eastAsia="Times New Roman" w:hAnsi="Segoe UI" w:cs="Segoe UI"/>
          <w:color w:val="242424"/>
          <w:sz w:val="27"/>
          <w:szCs w:val="27"/>
        </w:rPr>
        <w:t>The following pieces are in score and parts, you need only print the parts you want to play.</w:t>
      </w:r>
    </w:p>
    <w:p w:rsidR="00A72028" w:rsidRDefault="004E76D2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   </w:t>
      </w:r>
      <w:r w:rsidR="00BD0BC0">
        <w:rPr>
          <w:rFonts w:ascii="Segoe UI" w:eastAsia="Times New Roman" w:hAnsi="Segoe UI" w:cs="Segoe UI"/>
          <w:color w:val="242424"/>
          <w:sz w:val="27"/>
          <w:szCs w:val="27"/>
        </w:rPr>
        <w:t xml:space="preserve">Isaac's </w:t>
      </w:r>
      <w:r w:rsidR="00A72028">
        <w:rPr>
          <w:rFonts w:ascii="Segoe UI" w:eastAsia="Times New Roman" w:hAnsi="Segoe UI" w:cs="Segoe UI"/>
          <w:color w:val="242424"/>
          <w:sz w:val="27"/>
          <w:szCs w:val="27"/>
        </w:rPr>
        <w:t xml:space="preserve">"La </w:t>
      </w:r>
      <w:proofErr w:type="spellStart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la</w:t>
      </w:r>
      <w:proofErr w:type="spellEnd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 xml:space="preserve"> ho he ho he", Score and parts: S</w:t>
      </w:r>
      <w:proofErr w:type="gramStart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,A,T,B</w:t>
      </w:r>
      <w:proofErr w:type="gramEnd"/>
    </w:p>
    <w:p w:rsidR="00A72028" w:rsidRDefault="004E76D2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   </w:t>
      </w:r>
      <w:r w:rsidR="00BD0BC0">
        <w:rPr>
          <w:rFonts w:ascii="Segoe UI" w:eastAsia="Times New Roman" w:hAnsi="Segoe UI" w:cs="Segoe UI"/>
          <w:color w:val="242424"/>
          <w:sz w:val="27"/>
          <w:szCs w:val="27"/>
        </w:rPr>
        <w:t>Seibert</w:t>
      </w:r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's "All Things", Score and parts: S</w:t>
      </w:r>
      <w:proofErr w:type="gramStart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,A,T,B</w:t>
      </w:r>
      <w:proofErr w:type="gramEnd"/>
    </w:p>
    <w:p w:rsidR="00A72028" w:rsidRDefault="004E76D2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  <w:r>
        <w:rPr>
          <w:rFonts w:ascii="Segoe UI" w:eastAsia="Times New Roman" w:hAnsi="Segoe UI" w:cs="Segoe UI"/>
          <w:color w:val="242424"/>
          <w:sz w:val="27"/>
          <w:szCs w:val="27"/>
        </w:rPr>
        <w:t xml:space="preserve">    </w:t>
      </w:r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Siebert's "Divertimento (2012)", Score and parts: S</w:t>
      </w:r>
      <w:proofErr w:type="gramStart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,A</w:t>
      </w:r>
      <w:proofErr w:type="gramEnd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 xml:space="preserve">, T, B, </w:t>
      </w:r>
      <w:proofErr w:type="spellStart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GrB</w:t>
      </w:r>
      <w:proofErr w:type="spellEnd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 xml:space="preserve">, </w:t>
      </w:r>
      <w:proofErr w:type="spellStart"/>
      <w:r w:rsidR="00A72028">
        <w:rPr>
          <w:rFonts w:ascii="Segoe UI" w:eastAsia="Times New Roman" w:hAnsi="Segoe UI" w:cs="Segoe UI"/>
          <w:color w:val="242424"/>
          <w:sz w:val="27"/>
          <w:szCs w:val="27"/>
        </w:rPr>
        <w:t>CtrB</w:t>
      </w:r>
      <w:proofErr w:type="spellEnd"/>
    </w:p>
    <w:p w:rsidR="00A72028" w:rsidRDefault="00A72028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A72028" w:rsidRDefault="00A72028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BD0BC0" w:rsidRDefault="00BD0BC0" w:rsidP="00BD0BC0">
      <w:pPr>
        <w:pStyle w:val="NoSpacing"/>
        <w:rPr>
          <w:rFonts w:ascii="Segoe UI" w:eastAsia="Times New Roman" w:hAnsi="Segoe UI" w:cs="Segoe UI"/>
          <w:color w:val="242424"/>
          <w:sz w:val="27"/>
          <w:szCs w:val="27"/>
        </w:rPr>
      </w:pPr>
    </w:p>
    <w:p w:rsidR="00BD0BC0" w:rsidRDefault="00BD0BC0" w:rsidP="00BD0BC0">
      <w:pPr>
        <w:pStyle w:val="NoSpacing"/>
      </w:pPr>
    </w:p>
    <w:sectPr w:rsidR="00BD0BC0" w:rsidSect="00391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BC0"/>
    <w:rsid w:val="00007DFB"/>
    <w:rsid w:val="00091B9B"/>
    <w:rsid w:val="000C15BE"/>
    <w:rsid w:val="00185F6E"/>
    <w:rsid w:val="00391172"/>
    <w:rsid w:val="004E76D2"/>
    <w:rsid w:val="00762C3A"/>
    <w:rsid w:val="00A30BC5"/>
    <w:rsid w:val="00A72028"/>
    <w:rsid w:val="00BA171F"/>
    <w:rsid w:val="00BD0BC0"/>
    <w:rsid w:val="00C2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1B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 Heritage Resource</dc:creator>
  <cp:lastModifiedBy>NW Heritage Resource</cp:lastModifiedBy>
  <cp:revision>4</cp:revision>
  <dcterms:created xsi:type="dcterms:W3CDTF">2025-04-02T19:36:00Z</dcterms:created>
  <dcterms:modified xsi:type="dcterms:W3CDTF">2025-04-02T20:22:00Z</dcterms:modified>
</cp:coreProperties>
</file>